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EFF6" w14:textId="0A74D452" w:rsidR="00886449" w:rsidRPr="002914E3" w:rsidRDefault="00111C1B" w:rsidP="00E265CA">
      <w:pPr>
        <w:spacing w:after="80" w:line="240" w:lineRule="auto"/>
        <w:jc w:val="center"/>
        <w:rPr>
          <w:b/>
          <w:color w:val="FFFFFF" w:themeColor="background1"/>
          <w:sz w:val="52"/>
          <w:szCs w:val="52"/>
          <w:lang w:val="sk-SK"/>
        </w:rPr>
      </w:pPr>
      <w:r>
        <w:rPr>
          <w:b/>
          <w:noProof/>
          <w:color w:val="FFFFFF" w:themeColor="background1"/>
          <w:sz w:val="52"/>
          <w:szCs w:val="52"/>
        </w:rPr>
        <w:drawing>
          <wp:inline distT="0" distB="0" distL="0" distR="0" wp14:anchorId="3F01F9B3" wp14:editId="79693A11">
            <wp:extent cx="5943600" cy="3609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_plagat_202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609975"/>
                    </a:xfrm>
                    <a:prstGeom prst="rect">
                      <a:avLst/>
                    </a:prstGeom>
                  </pic:spPr>
                </pic:pic>
              </a:graphicData>
            </a:graphic>
          </wp:inline>
        </w:drawing>
      </w:r>
    </w:p>
    <w:p w14:paraId="10BEDE2B" w14:textId="16A4CF0D" w:rsidR="004B6B9E" w:rsidRPr="002914E3" w:rsidRDefault="004B6B9E" w:rsidP="004B6B9E">
      <w:pPr>
        <w:jc w:val="center"/>
        <w:rPr>
          <w:rFonts w:ascii="Verdana" w:hAnsi="Verdana"/>
          <w:sz w:val="40"/>
          <w:szCs w:val="40"/>
          <w:lang w:val="sk-SK"/>
        </w:rPr>
      </w:pPr>
    </w:p>
    <w:p w14:paraId="53CDE3AE" w14:textId="77777777" w:rsidR="004B6B9E" w:rsidRPr="002914E3" w:rsidRDefault="004B6B9E" w:rsidP="004B6B9E">
      <w:pPr>
        <w:jc w:val="both"/>
        <w:rPr>
          <w:rFonts w:ascii="Verdana" w:hAnsi="Verdana"/>
          <w:b/>
          <w:sz w:val="28"/>
          <w:szCs w:val="28"/>
          <w:lang w:val="sk-SK"/>
        </w:rPr>
      </w:pPr>
      <w:r w:rsidRPr="002914E3">
        <w:rPr>
          <w:rFonts w:ascii="Verdana" w:hAnsi="Verdana"/>
          <w:b/>
          <w:sz w:val="28"/>
          <w:szCs w:val="28"/>
          <w:lang w:val="sk-SK"/>
        </w:rPr>
        <w:t>Náplň sústredenia:</w:t>
      </w:r>
    </w:p>
    <w:p w14:paraId="1CA4627B" w14:textId="385E0CD7" w:rsidR="004B6B9E" w:rsidRPr="002914E3" w:rsidRDefault="004B6B9E" w:rsidP="004B6B9E">
      <w:pPr>
        <w:jc w:val="both"/>
        <w:rPr>
          <w:rFonts w:ascii="Segoe UI" w:hAnsi="Segoe UI" w:cs="Segoe UI"/>
          <w:sz w:val="28"/>
          <w:szCs w:val="28"/>
          <w:lang w:val="sk-SK"/>
        </w:rPr>
      </w:pPr>
      <w:r w:rsidRPr="002914E3">
        <w:rPr>
          <w:rFonts w:ascii="Segoe UI" w:hAnsi="Segoe UI" w:cs="Segoe UI"/>
          <w:b/>
          <w:i/>
          <w:sz w:val="28"/>
          <w:szCs w:val="28"/>
          <w:lang w:val="sk-SK"/>
        </w:rPr>
        <w:t>1</w:t>
      </w:r>
      <w:r w:rsidR="006954C1">
        <w:rPr>
          <w:rFonts w:ascii="Segoe UI" w:hAnsi="Segoe UI" w:cs="Segoe UI"/>
          <w:b/>
          <w:i/>
          <w:sz w:val="28"/>
          <w:szCs w:val="28"/>
          <w:lang w:val="sk-SK"/>
        </w:rPr>
        <w:t>7</w:t>
      </w:r>
      <w:r w:rsidRPr="002914E3">
        <w:rPr>
          <w:rFonts w:ascii="Segoe UI" w:hAnsi="Segoe UI" w:cs="Segoe UI"/>
          <w:b/>
          <w:i/>
          <w:sz w:val="28"/>
          <w:szCs w:val="28"/>
          <w:lang w:val="sk-SK"/>
        </w:rPr>
        <w:t xml:space="preserve"> hodín na ľade</w:t>
      </w:r>
      <w:r w:rsidRPr="002914E3">
        <w:rPr>
          <w:rFonts w:ascii="Segoe UI" w:hAnsi="Segoe UI" w:cs="Segoe UI"/>
          <w:b/>
          <w:sz w:val="28"/>
          <w:szCs w:val="28"/>
          <w:lang w:val="sk-SK"/>
        </w:rPr>
        <w:t xml:space="preserve"> </w:t>
      </w:r>
      <w:r w:rsidRPr="002914E3">
        <w:rPr>
          <w:rFonts w:ascii="Segoe UI" w:hAnsi="Segoe UI" w:cs="Segoe UI"/>
          <w:sz w:val="28"/>
          <w:szCs w:val="28"/>
          <w:lang w:val="sk-SK"/>
        </w:rPr>
        <w:t xml:space="preserve"> </w:t>
      </w:r>
      <w:r w:rsidR="006954C1">
        <w:rPr>
          <w:rFonts w:ascii="Segoe UI" w:hAnsi="Segoe UI" w:cs="Segoe UI"/>
          <w:sz w:val="28"/>
          <w:szCs w:val="28"/>
          <w:lang w:val="sk-SK"/>
        </w:rPr>
        <w:t>(11 vedených hodín, 6 hodín s vlastným trénerom)</w:t>
      </w:r>
    </w:p>
    <w:p w14:paraId="6962BB1C" w14:textId="77777777" w:rsidR="004B6B9E" w:rsidRPr="002914E3" w:rsidRDefault="004B6B9E" w:rsidP="004B6B9E">
      <w:pPr>
        <w:jc w:val="both"/>
        <w:rPr>
          <w:rFonts w:ascii="Segoe UI" w:hAnsi="Segoe UI" w:cs="Segoe UI"/>
          <w:b/>
          <w:i/>
          <w:sz w:val="28"/>
          <w:szCs w:val="28"/>
          <w:lang w:val="sk-SK"/>
        </w:rPr>
      </w:pPr>
      <w:r w:rsidRPr="002914E3">
        <w:rPr>
          <w:rFonts w:ascii="Segoe UI" w:hAnsi="Segoe UI" w:cs="Segoe UI"/>
          <w:b/>
          <w:i/>
          <w:sz w:val="28"/>
          <w:szCs w:val="28"/>
          <w:lang w:val="sk-SK"/>
        </w:rPr>
        <w:t>10 hodín baletu/tanca</w:t>
      </w:r>
    </w:p>
    <w:p w14:paraId="0BB10461" w14:textId="77777777" w:rsidR="004B6B9E" w:rsidRPr="002914E3" w:rsidRDefault="004B6B9E" w:rsidP="004B6B9E">
      <w:pPr>
        <w:jc w:val="both"/>
        <w:rPr>
          <w:rFonts w:ascii="Segoe UI" w:hAnsi="Segoe UI" w:cs="Segoe UI"/>
          <w:b/>
          <w:i/>
          <w:sz w:val="28"/>
          <w:szCs w:val="28"/>
          <w:lang w:val="sk-SK"/>
        </w:rPr>
      </w:pPr>
      <w:r w:rsidRPr="002914E3">
        <w:rPr>
          <w:rFonts w:ascii="Segoe UI" w:hAnsi="Segoe UI" w:cs="Segoe UI"/>
          <w:b/>
          <w:i/>
          <w:sz w:val="28"/>
          <w:szCs w:val="28"/>
          <w:lang w:val="sk-SK"/>
        </w:rPr>
        <w:t>3 hodiny špeciálnej prípravy na suchu</w:t>
      </w:r>
    </w:p>
    <w:p w14:paraId="2101C399" w14:textId="285C9960" w:rsidR="004B6B9E" w:rsidRPr="002914E3" w:rsidRDefault="004B6B9E" w:rsidP="004B6B9E">
      <w:pPr>
        <w:jc w:val="both"/>
        <w:rPr>
          <w:rFonts w:ascii="Verdana" w:hAnsi="Verdana"/>
          <w:i/>
          <w:sz w:val="24"/>
          <w:szCs w:val="24"/>
          <w:lang w:val="sk-SK"/>
        </w:rPr>
      </w:pPr>
      <w:r w:rsidRPr="002914E3">
        <w:rPr>
          <w:rFonts w:ascii="Verdana" w:hAnsi="Verdana"/>
          <w:i/>
          <w:sz w:val="24"/>
          <w:szCs w:val="24"/>
          <w:lang w:val="sk-SK"/>
        </w:rPr>
        <w:t xml:space="preserve">Sústredenie je určené pre výkonnostných i rekreačných korčuliarov, ktorí chcú zlepšiť svoje korčuliarske zručnosti na ľade i mimo neho. Účastníci sústredenia budú rozdelení do skupín podľa výkonnosti (A, B, C).  </w:t>
      </w:r>
    </w:p>
    <w:p w14:paraId="0D2AA217" w14:textId="77777777" w:rsidR="00111C1B" w:rsidRDefault="00111C1B" w:rsidP="004B6B9E">
      <w:pPr>
        <w:rPr>
          <w:rFonts w:ascii="Verdana" w:hAnsi="Verdana"/>
          <w:b/>
          <w:sz w:val="24"/>
          <w:szCs w:val="24"/>
          <w:lang w:val="sk-SK"/>
        </w:rPr>
      </w:pPr>
    </w:p>
    <w:p w14:paraId="7878A400" w14:textId="3B176FD9" w:rsidR="004B6B9E" w:rsidRPr="002914E3" w:rsidRDefault="004B6B9E" w:rsidP="004B6B9E">
      <w:pPr>
        <w:rPr>
          <w:rFonts w:ascii="Verdana" w:hAnsi="Verdana"/>
          <w:sz w:val="24"/>
          <w:szCs w:val="24"/>
          <w:lang w:val="sk-SK"/>
        </w:rPr>
      </w:pPr>
      <w:r w:rsidRPr="002914E3">
        <w:rPr>
          <w:rFonts w:ascii="Verdana" w:hAnsi="Verdana"/>
          <w:b/>
          <w:sz w:val="24"/>
          <w:szCs w:val="24"/>
          <w:lang w:val="sk-SK"/>
        </w:rPr>
        <w:t>Miesto konania, ubytovanie, strava:</w:t>
      </w:r>
      <w:r w:rsidRPr="002914E3">
        <w:rPr>
          <w:rFonts w:ascii="Verdana" w:hAnsi="Verdana"/>
          <w:sz w:val="24"/>
          <w:szCs w:val="24"/>
          <w:lang w:val="sk-SK"/>
        </w:rPr>
        <w:t xml:space="preserve"> Aréna Mariána Gáborika, Trenčín</w:t>
      </w:r>
    </w:p>
    <w:p w14:paraId="47389A45" w14:textId="77777777" w:rsidR="004B6B9E" w:rsidRPr="002914E3" w:rsidRDefault="00C433A5" w:rsidP="004B6B9E">
      <w:pPr>
        <w:rPr>
          <w:rFonts w:ascii="Verdana" w:hAnsi="Verdana"/>
          <w:sz w:val="24"/>
          <w:szCs w:val="24"/>
          <w:lang w:val="sk-SK"/>
        </w:rPr>
      </w:pPr>
      <w:hyperlink r:id="rId8" w:history="1">
        <w:r w:rsidR="004B6B9E" w:rsidRPr="002914E3">
          <w:rPr>
            <w:rStyle w:val="Hyperlink"/>
            <w:lang w:val="sk-SK"/>
          </w:rPr>
          <w:t>http://www.mariangaborik.sk/index.php</w:t>
        </w:r>
      </w:hyperlink>
    </w:p>
    <w:p w14:paraId="61833616" w14:textId="77777777" w:rsidR="004B6B9E" w:rsidRPr="002914E3" w:rsidRDefault="004B6B9E" w:rsidP="004B6B9E">
      <w:pPr>
        <w:rPr>
          <w:b/>
          <w:lang w:val="sk-SK"/>
        </w:rPr>
      </w:pPr>
      <w:r w:rsidRPr="002914E3">
        <w:rPr>
          <w:b/>
          <w:lang w:val="sk-SK"/>
        </w:rPr>
        <w:t>ul. Hodžova 6844,</w:t>
      </w:r>
      <w:r w:rsidRPr="002914E3">
        <w:rPr>
          <w:b/>
          <w:lang w:val="sk-SK"/>
        </w:rPr>
        <w:br/>
        <w:t>911 01 Trenčín</w:t>
      </w:r>
      <w:r w:rsidRPr="002914E3">
        <w:rPr>
          <w:b/>
          <w:lang w:val="sk-SK"/>
        </w:rPr>
        <w:br/>
        <w:t>Slovenská Republika</w:t>
      </w:r>
    </w:p>
    <w:p w14:paraId="1012210B" w14:textId="0E030736" w:rsidR="004B6B9E" w:rsidRPr="002914E3" w:rsidRDefault="004B6B9E" w:rsidP="006954C1">
      <w:pPr>
        <w:rPr>
          <w:rFonts w:ascii="Verdana" w:hAnsi="Verdana"/>
          <w:b/>
          <w:sz w:val="24"/>
          <w:szCs w:val="24"/>
          <w:lang w:val="sk-SK"/>
        </w:rPr>
      </w:pPr>
      <w:r w:rsidRPr="002914E3">
        <w:rPr>
          <w:rFonts w:ascii="Verdana" w:hAnsi="Verdana"/>
          <w:b/>
          <w:sz w:val="28"/>
          <w:szCs w:val="28"/>
          <w:lang w:val="sk-SK"/>
        </w:rPr>
        <w:lastRenderedPageBreak/>
        <w:t>Organizátor:</w:t>
      </w:r>
      <w:r w:rsidRPr="002914E3">
        <w:rPr>
          <w:rFonts w:ascii="Verdana" w:hAnsi="Verdana"/>
          <w:b/>
          <w:sz w:val="24"/>
          <w:szCs w:val="24"/>
          <w:lang w:val="sk-SK"/>
        </w:rPr>
        <w:t xml:space="preserve"> </w:t>
      </w:r>
    </w:p>
    <w:p w14:paraId="228A5E0B" w14:textId="37352172" w:rsidR="004B6B9E" w:rsidRPr="002914E3" w:rsidRDefault="00111C1B" w:rsidP="004B6B9E">
      <w:pPr>
        <w:rPr>
          <w:rFonts w:ascii="Verdana" w:hAnsi="Verdana"/>
          <w:i/>
          <w:sz w:val="24"/>
          <w:szCs w:val="24"/>
          <w:lang w:val="sk-SK"/>
        </w:rPr>
      </w:pPr>
      <w:r>
        <w:rPr>
          <w:rFonts w:ascii="Verdana" w:hAnsi="Verdana"/>
          <w:i/>
          <w:sz w:val="24"/>
          <w:szCs w:val="24"/>
          <w:lang w:val="sk-SK"/>
        </w:rPr>
        <w:t xml:space="preserve">Miroslav Bokor, </w:t>
      </w:r>
      <w:r w:rsidR="00972817">
        <w:rPr>
          <w:rFonts w:ascii="Verdana" w:hAnsi="Verdana"/>
          <w:i/>
          <w:sz w:val="24"/>
          <w:szCs w:val="24"/>
          <w:lang w:val="sk-SK"/>
        </w:rPr>
        <w:t>Stále spolu</w:t>
      </w:r>
      <w:r w:rsidR="004B6B9E" w:rsidRPr="002914E3">
        <w:rPr>
          <w:rFonts w:ascii="Verdana" w:hAnsi="Verdana"/>
          <w:i/>
          <w:sz w:val="24"/>
          <w:szCs w:val="24"/>
          <w:lang w:val="sk-SK"/>
        </w:rPr>
        <w:t>, OZ,</w:t>
      </w:r>
      <w:r>
        <w:rPr>
          <w:rFonts w:ascii="Verdana" w:hAnsi="Verdana"/>
          <w:i/>
          <w:sz w:val="24"/>
          <w:szCs w:val="24"/>
          <w:lang w:val="sk-SK"/>
        </w:rPr>
        <w:t>Miletičova 550/1, 821 08 Bratislava</w:t>
      </w:r>
      <w:r w:rsidR="004B6B9E" w:rsidRPr="002914E3">
        <w:rPr>
          <w:rFonts w:ascii="Verdana" w:hAnsi="Verdana"/>
          <w:i/>
          <w:sz w:val="24"/>
          <w:szCs w:val="24"/>
          <w:lang w:val="sk-SK"/>
        </w:rPr>
        <w:t>,</w:t>
      </w:r>
      <w:r>
        <w:rPr>
          <w:rFonts w:ascii="Verdana" w:hAnsi="Verdana"/>
          <w:i/>
          <w:sz w:val="24"/>
          <w:szCs w:val="24"/>
          <w:lang w:val="sk-SK"/>
        </w:rPr>
        <w:t xml:space="preserve"> </w:t>
      </w:r>
      <w:r w:rsidR="004B6B9E" w:rsidRPr="002914E3">
        <w:rPr>
          <w:rFonts w:ascii="Verdana" w:hAnsi="Verdana"/>
          <w:i/>
          <w:color w:val="404040"/>
          <w:sz w:val="24"/>
          <w:szCs w:val="24"/>
          <w:shd w:val="clear" w:color="auto" w:fill="FFFFFF"/>
          <w:lang w:val="sk-SK"/>
        </w:rPr>
        <w:t xml:space="preserve"> mail:iceskatingslovakia@gmail.com</w:t>
      </w:r>
    </w:p>
    <w:p w14:paraId="31469B92" w14:textId="77777777" w:rsidR="004B6B9E" w:rsidRPr="002914E3" w:rsidRDefault="004B6B9E" w:rsidP="004B6B9E">
      <w:pPr>
        <w:jc w:val="both"/>
        <w:rPr>
          <w:rFonts w:ascii="Verdana" w:hAnsi="Verdana"/>
          <w:b/>
          <w:sz w:val="28"/>
          <w:szCs w:val="28"/>
          <w:lang w:val="sk-SK"/>
        </w:rPr>
      </w:pPr>
    </w:p>
    <w:p w14:paraId="7CCB0621" w14:textId="77777777" w:rsidR="004B6B9E" w:rsidRPr="002914E3" w:rsidRDefault="004B6B9E" w:rsidP="004B6B9E">
      <w:pPr>
        <w:jc w:val="both"/>
        <w:rPr>
          <w:rFonts w:ascii="Verdana" w:hAnsi="Verdana"/>
          <w:b/>
          <w:sz w:val="28"/>
          <w:szCs w:val="28"/>
          <w:lang w:val="sk-SK"/>
        </w:rPr>
      </w:pPr>
      <w:r w:rsidRPr="002914E3">
        <w:rPr>
          <w:rFonts w:ascii="Verdana" w:hAnsi="Verdana"/>
          <w:b/>
          <w:sz w:val="28"/>
          <w:szCs w:val="28"/>
          <w:lang w:val="sk-SK"/>
        </w:rPr>
        <w:t>Cena sústredenia</w:t>
      </w:r>
    </w:p>
    <w:p w14:paraId="13B714E1" w14:textId="19114A52" w:rsidR="004B6B9E" w:rsidRPr="002914E3" w:rsidRDefault="00972817" w:rsidP="004B6B9E">
      <w:pPr>
        <w:jc w:val="both"/>
        <w:rPr>
          <w:rFonts w:ascii="Verdana" w:hAnsi="Verdana"/>
          <w:sz w:val="24"/>
          <w:szCs w:val="24"/>
          <w:lang w:val="sk-SK"/>
        </w:rPr>
      </w:pPr>
      <w:r>
        <w:rPr>
          <w:rFonts w:ascii="Verdana" w:hAnsi="Verdana"/>
          <w:b/>
          <w:sz w:val="28"/>
          <w:szCs w:val="28"/>
          <w:lang w:val="sk-SK"/>
        </w:rPr>
        <w:t>28</w:t>
      </w:r>
      <w:r w:rsidR="004B6B9E" w:rsidRPr="002914E3">
        <w:rPr>
          <w:rFonts w:ascii="Verdana" w:hAnsi="Verdana"/>
          <w:b/>
          <w:sz w:val="28"/>
          <w:szCs w:val="28"/>
          <w:lang w:val="sk-SK"/>
        </w:rPr>
        <w:t xml:space="preserve">0€ </w:t>
      </w:r>
      <w:r w:rsidR="004B6B9E" w:rsidRPr="002914E3">
        <w:rPr>
          <w:rFonts w:ascii="Verdana" w:hAnsi="Verdana"/>
          <w:sz w:val="28"/>
          <w:szCs w:val="28"/>
          <w:lang w:val="sk-SK"/>
        </w:rPr>
        <w:t xml:space="preserve">- </w:t>
      </w:r>
      <w:r w:rsidR="004B6B9E" w:rsidRPr="002914E3">
        <w:rPr>
          <w:rFonts w:ascii="Verdana" w:hAnsi="Verdana"/>
          <w:sz w:val="24"/>
          <w:szCs w:val="24"/>
          <w:lang w:val="sk-SK"/>
        </w:rPr>
        <w:t xml:space="preserve">tréningová časť </w:t>
      </w:r>
    </w:p>
    <w:p w14:paraId="71A8BD00" w14:textId="543D95E8" w:rsidR="004B6B9E" w:rsidRPr="002914E3" w:rsidRDefault="00972817" w:rsidP="004B6B9E">
      <w:pPr>
        <w:pStyle w:val="ListParagraph"/>
        <w:numPr>
          <w:ilvl w:val="0"/>
          <w:numId w:val="22"/>
        </w:numPr>
        <w:jc w:val="both"/>
        <w:rPr>
          <w:rFonts w:ascii="Verdana" w:hAnsi="Verdana"/>
          <w:sz w:val="24"/>
          <w:szCs w:val="24"/>
          <w:lang w:val="sk-SK"/>
        </w:rPr>
      </w:pPr>
      <w:r>
        <w:rPr>
          <w:rFonts w:ascii="Verdana" w:hAnsi="Verdana"/>
          <w:sz w:val="24"/>
          <w:szCs w:val="24"/>
          <w:lang w:val="sk-SK"/>
        </w:rPr>
        <w:t>cena zahŕňa 17</w:t>
      </w:r>
      <w:r w:rsidR="004B6B9E" w:rsidRPr="002914E3">
        <w:rPr>
          <w:rFonts w:ascii="Verdana" w:hAnsi="Verdana"/>
          <w:sz w:val="24"/>
          <w:szCs w:val="24"/>
          <w:lang w:val="sk-SK"/>
        </w:rPr>
        <w:t>x hodín na ľade, 13x hodín na suchu</w:t>
      </w:r>
    </w:p>
    <w:p w14:paraId="71678ADB" w14:textId="77777777" w:rsidR="004B6B9E" w:rsidRPr="002914E3" w:rsidRDefault="004B6B9E" w:rsidP="004B6B9E">
      <w:pPr>
        <w:pStyle w:val="ListParagraph"/>
        <w:numPr>
          <w:ilvl w:val="0"/>
          <w:numId w:val="22"/>
        </w:numPr>
        <w:jc w:val="both"/>
        <w:rPr>
          <w:rFonts w:ascii="Verdana" w:hAnsi="Verdana"/>
          <w:sz w:val="24"/>
          <w:szCs w:val="24"/>
          <w:lang w:val="sk-SK"/>
        </w:rPr>
      </w:pPr>
      <w:r w:rsidRPr="002914E3">
        <w:rPr>
          <w:rFonts w:ascii="Verdana" w:hAnsi="Verdana"/>
          <w:sz w:val="24"/>
          <w:szCs w:val="24"/>
          <w:lang w:val="sk-SK"/>
        </w:rPr>
        <w:t>5x desiata a pitný režim</w:t>
      </w:r>
    </w:p>
    <w:p w14:paraId="2C46D617" w14:textId="77777777" w:rsidR="004B6B9E" w:rsidRPr="002914E3" w:rsidRDefault="004B6B9E" w:rsidP="004B6B9E">
      <w:pPr>
        <w:pStyle w:val="ListParagraph"/>
        <w:numPr>
          <w:ilvl w:val="0"/>
          <w:numId w:val="22"/>
        </w:numPr>
        <w:jc w:val="both"/>
        <w:rPr>
          <w:rFonts w:ascii="Verdana" w:hAnsi="Verdana"/>
          <w:sz w:val="24"/>
          <w:szCs w:val="24"/>
          <w:lang w:val="sk-SK"/>
        </w:rPr>
      </w:pPr>
      <w:r w:rsidRPr="002914E3">
        <w:rPr>
          <w:rFonts w:ascii="Verdana" w:hAnsi="Verdana"/>
          <w:sz w:val="24"/>
          <w:szCs w:val="24"/>
          <w:lang w:val="sk-SK"/>
        </w:rPr>
        <w:t>Cena nezahŕňa náklady na vlastného trénera a poistenie, individuálne tréningy</w:t>
      </w:r>
    </w:p>
    <w:p w14:paraId="349004CD" w14:textId="3FCA42CE" w:rsidR="004B6B9E" w:rsidRPr="002914E3" w:rsidRDefault="00972817" w:rsidP="004B6B9E">
      <w:pPr>
        <w:jc w:val="both"/>
        <w:rPr>
          <w:rFonts w:ascii="Verdana" w:hAnsi="Verdana"/>
          <w:sz w:val="28"/>
          <w:szCs w:val="28"/>
          <w:lang w:val="sk-SK"/>
        </w:rPr>
      </w:pPr>
      <w:r>
        <w:rPr>
          <w:rFonts w:ascii="Verdana" w:hAnsi="Verdana"/>
          <w:b/>
          <w:sz w:val="28"/>
          <w:szCs w:val="28"/>
          <w:lang w:val="sk-SK"/>
        </w:rPr>
        <w:t>190</w:t>
      </w:r>
      <w:r w:rsidR="004B6B9E" w:rsidRPr="002914E3">
        <w:rPr>
          <w:rFonts w:ascii="Verdana" w:hAnsi="Verdana"/>
          <w:b/>
          <w:sz w:val="28"/>
          <w:szCs w:val="28"/>
          <w:lang w:val="sk-SK"/>
        </w:rPr>
        <w:t xml:space="preserve">€ </w:t>
      </w:r>
      <w:r w:rsidR="004B6B9E" w:rsidRPr="002914E3">
        <w:rPr>
          <w:rFonts w:ascii="Verdana" w:hAnsi="Verdana"/>
          <w:sz w:val="28"/>
          <w:szCs w:val="28"/>
          <w:lang w:val="sk-SK"/>
        </w:rPr>
        <w:t xml:space="preserve">- </w:t>
      </w:r>
      <w:r w:rsidR="004B6B9E" w:rsidRPr="002914E3">
        <w:rPr>
          <w:rFonts w:ascii="Verdana" w:hAnsi="Verdana"/>
          <w:sz w:val="24"/>
          <w:szCs w:val="24"/>
          <w:lang w:val="sk-SK"/>
        </w:rPr>
        <w:t>ubytovanie a celodenná strava (raňajky, obed a večera) pre účastníkov sústredenia a trénerov</w:t>
      </w:r>
    </w:p>
    <w:p w14:paraId="1414FB26" w14:textId="77777777" w:rsidR="004B6B9E" w:rsidRPr="002914E3" w:rsidRDefault="004B6B9E" w:rsidP="004B6B9E">
      <w:pPr>
        <w:jc w:val="both"/>
        <w:rPr>
          <w:rFonts w:ascii="Verdana" w:hAnsi="Verdana"/>
          <w:b/>
          <w:sz w:val="24"/>
          <w:szCs w:val="24"/>
          <w:lang w:val="sk-SK"/>
        </w:rPr>
      </w:pPr>
      <w:r w:rsidRPr="002914E3">
        <w:rPr>
          <w:rFonts w:ascii="Verdana" w:hAnsi="Verdana"/>
          <w:b/>
          <w:sz w:val="24"/>
          <w:szCs w:val="24"/>
          <w:lang w:val="sk-SK"/>
        </w:rPr>
        <w:t>Individuálne tréningy</w:t>
      </w:r>
    </w:p>
    <w:p w14:paraId="03F3B002" w14:textId="5631EBD9" w:rsidR="004B6B9E" w:rsidRPr="002914E3" w:rsidRDefault="004B6B9E" w:rsidP="004B6B9E">
      <w:pPr>
        <w:jc w:val="both"/>
        <w:rPr>
          <w:rFonts w:ascii="Verdana" w:hAnsi="Verdana"/>
          <w:sz w:val="24"/>
          <w:szCs w:val="24"/>
          <w:lang w:val="sk-SK"/>
        </w:rPr>
      </w:pPr>
      <w:r w:rsidRPr="002914E3">
        <w:rPr>
          <w:rFonts w:ascii="Verdana" w:hAnsi="Verdana"/>
          <w:sz w:val="24"/>
          <w:szCs w:val="24"/>
          <w:lang w:val="sk-SK"/>
        </w:rPr>
        <w:t xml:space="preserve">Pri nástupe na camp bude všetkým trénerom prístupný rozpis individuálnych tréningov. Maximálny počet na ľade bude 12 detí. Poplatok za ľad je 5€. Individuálne tréningy je možné absolvovať aj s hlavnými trénermi sústredenia. </w:t>
      </w:r>
    </w:p>
    <w:p w14:paraId="36B3EFFA" w14:textId="1D007E9B" w:rsidR="004B6B9E" w:rsidRPr="002914E3" w:rsidRDefault="004B6B9E" w:rsidP="008E4043">
      <w:pPr>
        <w:rPr>
          <w:rFonts w:ascii="Verdana" w:hAnsi="Verdana"/>
          <w:lang w:val="sk-SK"/>
        </w:rPr>
      </w:pPr>
      <w:r w:rsidRPr="002914E3">
        <w:rPr>
          <w:rFonts w:ascii="Verdana" w:hAnsi="Verdana"/>
          <w:b/>
          <w:sz w:val="24"/>
          <w:szCs w:val="24"/>
          <w:lang w:val="sk-SK"/>
        </w:rPr>
        <w:t>Ubytovanie doprovod</w:t>
      </w:r>
      <w:r w:rsidRPr="002914E3">
        <w:rPr>
          <w:rFonts w:ascii="Verdana" w:hAnsi="Verdana"/>
          <w:sz w:val="28"/>
          <w:szCs w:val="28"/>
          <w:lang w:val="sk-SK"/>
        </w:rPr>
        <w:t xml:space="preserve"> – </w:t>
      </w:r>
      <w:r w:rsidR="00915E65" w:rsidRPr="002914E3">
        <w:rPr>
          <w:rFonts w:ascii="Verdana" w:hAnsi="Verdana"/>
          <w:sz w:val="24"/>
          <w:szCs w:val="24"/>
          <w:lang w:val="sk-SK"/>
        </w:rPr>
        <w:t>Ubytovanie pre dozor je možný</w:t>
      </w:r>
      <w:r w:rsidR="008E4043" w:rsidRPr="002914E3">
        <w:rPr>
          <w:rFonts w:ascii="Verdana" w:hAnsi="Verdana"/>
          <w:sz w:val="24"/>
          <w:szCs w:val="24"/>
          <w:lang w:val="sk-SK"/>
        </w:rPr>
        <w:t>. Cena ubytovanie je p</w:t>
      </w:r>
      <w:r w:rsidRPr="002914E3">
        <w:rPr>
          <w:rFonts w:ascii="Verdana" w:hAnsi="Verdana"/>
          <w:sz w:val="24"/>
          <w:szCs w:val="24"/>
          <w:lang w:val="sk-SK"/>
        </w:rPr>
        <w:t>odľa aktuálneho cenníka uvedeného na stránke</w:t>
      </w:r>
      <w:r w:rsidRPr="002914E3">
        <w:rPr>
          <w:rFonts w:ascii="Verdana" w:hAnsi="Verdana"/>
          <w:lang w:val="sk-SK"/>
        </w:rPr>
        <w:t xml:space="preserve"> </w:t>
      </w:r>
      <w:hyperlink r:id="rId9" w:history="1">
        <w:r w:rsidRPr="002914E3">
          <w:rPr>
            <w:rStyle w:val="Hyperlink"/>
            <w:rFonts w:ascii="Verdana" w:hAnsi="Verdana"/>
            <w:lang w:val="sk-SK"/>
          </w:rPr>
          <w:t>http://www.hotelgaborik.sk/index.php</w:t>
        </w:r>
      </w:hyperlink>
      <w:r w:rsidRPr="002914E3">
        <w:rPr>
          <w:rFonts w:ascii="Verdana" w:hAnsi="Verdana"/>
          <w:lang w:val="sk-SK"/>
        </w:rPr>
        <w:t xml:space="preserve">. </w:t>
      </w:r>
    </w:p>
    <w:p w14:paraId="116B4C08" w14:textId="2C415018" w:rsidR="004B6B9E" w:rsidRPr="002914E3" w:rsidRDefault="004B6B9E" w:rsidP="004B6B9E">
      <w:pPr>
        <w:jc w:val="both"/>
        <w:rPr>
          <w:rFonts w:ascii="Verdana" w:hAnsi="Verdana"/>
          <w:b/>
          <w:sz w:val="28"/>
          <w:szCs w:val="28"/>
          <w:lang w:val="sk-SK"/>
        </w:rPr>
      </w:pPr>
      <w:r w:rsidRPr="002914E3">
        <w:rPr>
          <w:rFonts w:ascii="Verdana" w:hAnsi="Verdana"/>
          <w:b/>
          <w:sz w:val="28"/>
          <w:szCs w:val="28"/>
          <w:lang w:val="sk-SK"/>
        </w:rPr>
        <w:t>Prihláška</w:t>
      </w:r>
    </w:p>
    <w:p w14:paraId="5C509C02" w14:textId="285EC97B" w:rsidR="004B6B9E" w:rsidRDefault="004B6B9E" w:rsidP="00A814A3">
      <w:pPr>
        <w:rPr>
          <w:rFonts w:ascii="Verdana" w:hAnsi="Verdana"/>
          <w:sz w:val="24"/>
          <w:szCs w:val="24"/>
          <w:lang w:val="sk-SK"/>
        </w:rPr>
      </w:pPr>
      <w:r w:rsidRPr="002914E3">
        <w:rPr>
          <w:rFonts w:ascii="Verdana" w:hAnsi="Verdana"/>
          <w:sz w:val="24"/>
          <w:szCs w:val="24"/>
          <w:lang w:val="sk-SK"/>
        </w:rPr>
        <w:t xml:space="preserve">Prihlasovanie </w:t>
      </w:r>
      <w:r w:rsidR="006C13B3" w:rsidRPr="002914E3">
        <w:rPr>
          <w:rFonts w:ascii="Verdana" w:hAnsi="Verdana"/>
          <w:sz w:val="24"/>
          <w:szCs w:val="24"/>
          <w:lang w:val="sk-SK"/>
        </w:rPr>
        <w:t xml:space="preserve">pomocou formuláru. </w:t>
      </w:r>
      <w:r w:rsidR="00A814A3" w:rsidRPr="002914E3">
        <w:rPr>
          <w:rFonts w:ascii="Verdana" w:hAnsi="Verdana"/>
          <w:sz w:val="24"/>
          <w:szCs w:val="24"/>
          <w:lang w:val="sk-SK"/>
        </w:rPr>
        <w:t xml:space="preserve">Link na formulár </w:t>
      </w:r>
      <w:r w:rsidR="00AE0DA9" w:rsidRPr="00AE0DA9">
        <w:rPr>
          <w:rFonts w:ascii="Verdana" w:hAnsi="Verdana"/>
          <w:sz w:val="24"/>
          <w:szCs w:val="24"/>
          <w:lang w:val="sk-SK"/>
        </w:rPr>
        <w:t>https://docs.google.com/forms/d/e/1FAIpQLSeMhBip6XNPX8wDCpLwvdiWVPhLht-cQUN6KncebKKSygs6ag/viewform</w:t>
      </w:r>
    </w:p>
    <w:p w14:paraId="69BA2601" w14:textId="77777777" w:rsidR="00310894" w:rsidRPr="002914E3" w:rsidRDefault="00310894" w:rsidP="00A814A3">
      <w:pPr>
        <w:rPr>
          <w:rFonts w:ascii="Verdana" w:hAnsi="Verdana"/>
          <w:sz w:val="24"/>
          <w:szCs w:val="24"/>
          <w:lang w:val="sk-SK"/>
        </w:rPr>
      </w:pPr>
    </w:p>
    <w:p w14:paraId="1B7DCF0C" w14:textId="4A6379CC" w:rsidR="004B6B9E" w:rsidRPr="002914E3" w:rsidRDefault="004B6B9E" w:rsidP="004B6B9E">
      <w:pPr>
        <w:jc w:val="both"/>
        <w:rPr>
          <w:rFonts w:ascii="Verdana" w:hAnsi="Verdana"/>
          <w:sz w:val="24"/>
          <w:szCs w:val="24"/>
          <w:lang w:val="sk-SK"/>
        </w:rPr>
      </w:pPr>
      <w:r w:rsidRPr="002914E3">
        <w:rPr>
          <w:rFonts w:ascii="Verdana" w:hAnsi="Verdana"/>
          <w:sz w:val="24"/>
          <w:szCs w:val="24"/>
          <w:lang w:val="sk-SK"/>
        </w:rPr>
        <w:t>Prihlášky z</w:t>
      </w:r>
      <w:r w:rsidR="006954C1">
        <w:rPr>
          <w:rFonts w:ascii="Verdana" w:hAnsi="Verdana"/>
          <w:sz w:val="24"/>
          <w:szCs w:val="24"/>
          <w:lang w:val="sk-SK"/>
        </w:rPr>
        <w:t>asielajte najneskôr do 30.3.2022</w:t>
      </w:r>
      <w:r w:rsidRPr="002914E3">
        <w:rPr>
          <w:rFonts w:ascii="Verdana" w:hAnsi="Verdana"/>
          <w:sz w:val="24"/>
          <w:szCs w:val="24"/>
          <w:lang w:val="sk-SK"/>
        </w:rPr>
        <w:t>.</w:t>
      </w:r>
    </w:p>
    <w:p w14:paraId="3B5DA3AD" w14:textId="4DEB05A1" w:rsidR="009F3886" w:rsidRPr="002914E3" w:rsidRDefault="009F3886" w:rsidP="009F3886">
      <w:pPr>
        <w:spacing w:after="80"/>
        <w:rPr>
          <w:rFonts w:ascii="Verdana" w:hAnsi="Verdana"/>
          <w:b/>
          <w:sz w:val="24"/>
          <w:szCs w:val="24"/>
          <w:lang w:val="sk-SK"/>
        </w:rPr>
      </w:pPr>
      <w:r w:rsidRPr="002914E3">
        <w:rPr>
          <w:rFonts w:ascii="Verdana" w:hAnsi="Verdana"/>
          <w:b/>
          <w:sz w:val="28"/>
          <w:szCs w:val="28"/>
          <w:lang w:val="sk-SK"/>
        </w:rPr>
        <w:t>Platba:</w:t>
      </w:r>
      <w:r w:rsidRPr="002914E3">
        <w:rPr>
          <w:rFonts w:ascii="Verdana" w:hAnsi="Verdana"/>
          <w:sz w:val="24"/>
          <w:szCs w:val="24"/>
          <w:lang w:val="sk-SK"/>
        </w:rPr>
        <w:t xml:space="preserve"> </w:t>
      </w:r>
      <w:r w:rsidRPr="002914E3">
        <w:rPr>
          <w:rFonts w:ascii="Verdana" w:hAnsi="Verdana"/>
          <w:sz w:val="24"/>
          <w:szCs w:val="24"/>
          <w:lang w:val="sk-SK"/>
        </w:rPr>
        <w:tab/>
      </w:r>
      <w:r w:rsidRPr="002914E3">
        <w:rPr>
          <w:rFonts w:ascii="Verdana" w:hAnsi="Verdana"/>
          <w:sz w:val="24"/>
          <w:szCs w:val="24"/>
          <w:lang w:val="sk-SK"/>
        </w:rPr>
        <w:tab/>
      </w:r>
      <w:r w:rsidR="006954C1">
        <w:rPr>
          <w:rFonts w:ascii="Verdana" w:hAnsi="Verdana"/>
          <w:b/>
          <w:sz w:val="24"/>
          <w:szCs w:val="24"/>
          <w:lang w:val="sk-SK"/>
        </w:rPr>
        <w:t>najneskôr do 15.4.2022</w:t>
      </w:r>
    </w:p>
    <w:p w14:paraId="162C4737" w14:textId="2CA23881" w:rsidR="009F3886" w:rsidRPr="002914E3" w:rsidRDefault="009F3886" w:rsidP="006954C1">
      <w:pPr>
        <w:spacing w:after="80"/>
        <w:rPr>
          <w:rFonts w:ascii="Verdana" w:hAnsi="Verdana"/>
          <w:sz w:val="24"/>
          <w:szCs w:val="24"/>
          <w:lang w:val="sk-SK"/>
        </w:rPr>
      </w:pPr>
      <w:r w:rsidRPr="002914E3">
        <w:rPr>
          <w:rFonts w:ascii="Verdana" w:hAnsi="Verdana"/>
          <w:sz w:val="24"/>
          <w:szCs w:val="24"/>
          <w:lang w:val="sk-SK"/>
        </w:rPr>
        <w:t>prevodným príkazom na účet:</w:t>
      </w:r>
      <w:r w:rsidRPr="002914E3">
        <w:rPr>
          <w:rFonts w:ascii="Verdana" w:hAnsi="Verdana" w:cs="Helvetica"/>
          <w:color w:val="000000"/>
          <w:sz w:val="24"/>
          <w:szCs w:val="24"/>
          <w:shd w:val="clear" w:color="auto" w:fill="FFFFFF"/>
          <w:lang w:val="sk-SK"/>
        </w:rPr>
        <w:t xml:space="preserve"> </w:t>
      </w:r>
      <w:r w:rsidRPr="002914E3">
        <w:rPr>
          <w:rFonts w:ascii="Verdana" w:hAnsi="Verdana" w:cstheme="minorHAnsi"/>
          <w:color w:val="000000"/>
          <w:sz w:val="24"/>
          <w:szCs w:val="24"/>
          <w:shd w:val="clear" w:color="auto" w:fill="FFFFFF"/>
          <w:lang w:val="sk-SK"/>
        </w:rPr>
        <w:t>IBAN SK</w:t>
      </w:r>
      <w:r w:rsidR="00111C1B">
        <w:rPr>
          <w:rFonts w:ascii="Verdana" w:hAnsi="Verdana" w:cstheme="minorHAnsi"/>
          <w:color w:val="000000"/>
          <w:sz w:val="24"/>
          <w:szCs w:val="24"/>
          <w:shd w:val="clear" w:color="auto" w:fill="FFFFFF"/>
          <w:lang w:val="sk-SK"/>
        </w:rPr>
        <w:t>94</w:t>
      </w:r>
      <w:r w:rsidRPr="002914E3">
        <w:rPr>
          <w:rFonts w:ascii="Verdana" w:hAnsi="Verdana" w:cstheme="minorHAnsi"/>
          <w:color w:val="000000"/>
          <w:sz w:val="24"/>
          <w:szCs w:val="24"/>
          <w:shd w:val="clear" w:color="auto" w:fill="FFFFFF"/>
          <w:lang w:val="sk-SK"/>
        </w:rPr>
        <w:t xml:space="preserve"> </w:t>
      </w:r>
      <w:r w:rsidR="00111C1B">
        <w:rPr>
          <w:rFonts w:ascii="Verdana" w:hAnsi="Verdana" w:cstheme="minorHAnsi"/>
          <w:color w:val="000000"/>
          <w:sz w:val="24"/>
          <w:szCs w:val="24"/>
          <w:shd w:val="clear" w:color="auto" w:fill="FFFFFF"/>
          <w:lang w:val="sk-SK"/>
        </w:rPr>
        <w:t>8330</w:t>
      </w:r>
      <w:r w:rsidRPr="002914E3">
        <w:rPr>
          <w:rFonts w:ascii="Verdana" w:hAnsi="Verdana" w:cstheme="minorHAnsi"/>
          <w:color w:val="000000"/>
          <w:sz w:val="24"/>
          <w:szCs w:val="24"/>
          <w:shd w:val="clear" w:color="auto" w:fill="FFFFFF"/>
          <w:lang w:val="sk-SK"/>
        </w:rPr>
        <w:t xml:space="preserve"> 0000 00</w:t>
      </w:r>
      <w:r w:rsidR="00111C1B">
        <w:rPr>
          <w:rFonts w:ascii="Verdana" w:hAnsi="Verdana" w:cstheme="minorHAnsi"/>
          <w:color w:val="000000"/>
          <w:sz w:val="24"/>
          <w:szCs w:val="24"/>
          <w:shd w:val="clear" w:color="auto" w:fill="FFFFFF"/>
          <w:lang w:val="sk-SK"/>
        </w:rPr>
        <w:t>21</w:t>
      </w:r>
      <w:r w:rsidRPr="002914E3">
        <w:rPr>
          <w:rFonts w:ascii="Verdana" w:hAnsi="Verdana" w:cstheme="minorHAnsi"/>
          <w:color w:val="000000"/>
          <w:sz w:val="24"/>
          <w:szCs w:val="24"/>
          <w:shd w:val="clear" w:color="auto" w:fill="FFFFFF"/>
          <w:lang w:val="sk-SK"/>
        </w:rPr>
        <w:t xml:space="preserve"> </w:t>
      </w:r>
      <w:r w:rsidR="00111C1B">
        <w:rPr>
          <w:rFonts w:ascii="Verdana" w:hAnsi="Verdana" w:cstheme="minorHAnsi"/>
          <w:color w:val="000000"/>
          <w:sz w:val="24"/>
          <w:szCs w:val="24"/>
          <w:shd w:val="clear" w:color="auto" w:fill="FFFFFF"/>
          <w:lang w:val="sk-SK"/>
        </w:rPr>
        <w:t>0188</w:t>
      </w:r>
      <w:r w:rsidRPr="002914E3">
        <w:rPr>
          <w:rFonts w:ascii="Verdana" w:hAnsi="Verdana" w:cstheme="minorHAnsi"/>
          <w:color w:val="000000"/>
          <w:sz w:val="24"/>
          <w:szCs w:val="24"/>
          <w:shd w:val="clear" w:color="auto" w:fill="FFFFFF"/>
          <w:lang w:val="sk-SK"/>
        </w:rPr>
        <w:t xml:space="preserve"> </w:t>
      </w:r>
      <w:r w:rsidR="00111C1B">
        <w:rPr>
          <w:rFonts w:ascii="Verdana" w:hAnsi="Verdana" w:cstheme="minorHAnsi"/>
          <w:color w:val="000000"/>
          <w:sz w:val="24"/>
          <w:szCs w:val="24"/>
          <w:shd w:val="clear" w:color="auto" w:fill="FFFFFF"/>
          <w:lang w:val="sk-SK"/>
        </w:rPr>
        <w:t>8685, Fio banka</w:t>
      </w:r>
      <w:r w:rsidRPr="002914E3">
        <w:rPr>
          <w:rFonts w:ascii="Verdana" w:hAnsi="Verdana" w:cstheme="minorHAnsi"/>
          <w:color w:val="000000"/>
          <w:sz w:val="24"/>
          <w:szCs w:val="24"/>
          <w:shd w:val="clear" w:color="auto" w:fill="FFFFFF"/>
          <w:lang w:val="sk-SK"/>
        </w:rPr>
        <w:t xml:space="preserve">, </w:t>
      </w:r>
      <w:r w:rsidRPr="002914E3">
        <w:rPr>
          <w:rFonts w:ascii="Verdana" w:hAnsi="Verdana"/>
          <w:sz w:val="24"/>
          <w:szCs w:val="24"/>
          <w:lang w:val="sk-SK"/>
        </w:rPr>
        <w:t>poznámka pre príjemcu: meno a priezvisko dieťaťa</w:t>
      </w:r>
    </w:p>
    <w:p w14:paraId="6AA3E6E6" w14:textId="58331A22" w:rsidR="004B6B9E" w:rsidRPr="002914E3" w:rsidRDefault="004B6B9E" w:rsidP="002914E3">
      <w:pPr>
        <w:pageBreakBefore/>
        <w:jc w:val="both"/>
        <w:rPr>
          <w:rFonts w:ascii="Verdana" w:hAnsi="Verdana"/>
          <w:b/>
          <w:sz w:val="28"/>
          <w:szCs w:val="28"/>
          <w:lang w:val="sk-SK"/>
        </w:rPr>
      </w:pPr>
      <w:r w:rsidRPr="002914E3">
        <w:rPr>
          <w:rFonts w:ascii="Verdana" w:hAnsi="Verdana"/>
          <w:b/>
          <w:sz w:val="28"/>
          <w:szCs w:val="28"/>
          <w:lang w:val="sk-SK"/>
        </w:rPr>
        <w:lastRenderedPageBreak/>
        <w:t>Storno</w:t>
      </w:r>
      <w:r w:rsidR="002914E3">
        <w:rPr>
          <w:rFonts w:ascii="Verdana" w:hAnsi="Verdana"/>
          <w:b/>
          <w:sz w:val="28"/>
          <w:szCs w:val="28"/>
          <w:lang w:val="sk-SK"/>
        </w:rPr>
        <w:t xml:space="preserve"> </w:t>
      </w:r>
      <w:r w:rsidRPr="002914E3">
        <w:rPr>
          <w:rFonts w:ascii="Verdana" w:hAnsi="Verdana"/>
          <w:b/>
          <w:sz w:val="28"/>
          <w:szCs w:val="28"/>
          <w:lang w:val="sk-SK"/>
        </w:rPr>
        <w:t>poplatky</w:t>
      </w:r>
    </w:p>
    <w:p w14:paraId="4C6A94F7" w14:textId="7FE7694E" w:rsidR="009F3886" w:rsidRPr="002914E3" w:rsidRDefault="009F3886" w:rsidP="004B6B9E">
      <w:pPr>
        <w:jc w:val="both"/>
        <w:rPr>
          <w:rFonts w:ascii="Verdana" w:hAnsi="Verdana"/>
          <w:sz w:val="24"/>
          <w:szCs w:val="24"/>
          <w:lang w:val="sk-SK"/>
        </w:rPr>
      </w:pPr>
      <w:r w:rsidRPr="002914E3">
        <w:rPr>
          <w:rFonts w:ascii="Verdana" w:hAnsi="Verdana"/>
          <w:sz w:val="24"/>
          <w:szCs w:val="24"/>
          <w:lang w:val="sk-SK"/>
        </w:rPr>
        <w:t>V prípade nenastúpenia na prihlásené sústredenie je platba za tréningový proces nevratná.</w:t>
      </w:r>
    </w:p>
    <w:p w14:paraId="70E00850" w14:textId="485A6405" w:rsidR="004B6B9E" w:rsidRPr="002914E3" w:rsidRDefault="009F3886" w:rsidP="004B6B9E">
      <w:pPr>
        <w:jc w:val="both"/>
        <w:rPr>
          <w:rFonts w:ascii="Verdana" w:hAnsi="Verdana"/>
          <w:sz w:val="24"/>
          <w:szCs w:val="24"/>
          <w:lang w:val="sk-SK"/>
        </w:rPr>
      </w:pPr>
      <w:r w:rsidRPr="002914E3">
        <w:rPr>
          <w:rFonts w:ascii="Verdana" w:hAnsi="Verdana"/>
          <w:sz w:val="24"/>
          <w:szCs w:val="24"/>
          <w:lang w:val="sk-SK"/>
        </w:rPr>
        <w:t xml:space="preserve">Účastníci, prihlásením sa na sústredenie, berú na vedomie, že usporiadateľ nezodpovedá za možné zranenie. Každý účastník musí mať so sebou zdravotné poistenie (preukaz poistenca), ktoré je platné na území SR. Organizátor nezabezpečuje doprovod a dozor mimo tréningových hodín, ani počas presunov, ani vo voľnom čase a na ubytovaní. Organizátor nie je zodpovedný za škody spôsobené účastníkmi sústredenia tretej strane. Účasť na tejto akcii je na vlastnú zodpovednosť.  </w:t>
      </w:r>
    </w:p>
    <w:p w14:paraId="5DABDDEC" w14:textId="70E6D0DD" w:rsidR="004B6B9E" w:rsidRPr="002914E3" w:rsidRDefault="00915E65" w:rsidP="004B6B9E">
      <w:pPr>
        <w:jc w:val="both"/>
        <w:rPr>
          <w:rFonts w:ascii="Verdana" w:hAnsi="Verdana"/>
          <w:sz w:val="24"/>
          <w:szCs w:val="24"/>
          <w:lang w:val="sk-SK"/>
        </w:rPr>
      </w:pPr>
      <w:r w:rsidRPr="002914E3">
        <w:rPr>
          <w:rFonts w:ascii="Verdana" w:hAnsi="Verdana"/>
          <w:sz w:val="24"/>
          <w:szCs w:val="24"/>
          <w:lang w:val="sk-SK"/>
        </w:rPr>
        <w:t xml:space="preserve"> </w:t>
      </w:r>
    </w:p>
    <w:p w14:paraId="256D8020" w14:textId="77777777" w:rsidR="004B6B9E" w:rsidRPr="002914E3" w:rsidRDefault="004B6B9E" w:rsidP="004B6B9E">
      <w:pPr>
        <w:jc w:val="both"/>
        <w:rPr>
          <w:rFonts w:ascii="Verdana" w:hAnsi="Verdana"/>
          <w:sz w:val="24"/>
          <w:szCs w:val="24"/>
          <w:lang w:val="sk-SK"/>
        </w:rPr>
      </w:pPr>
      <w:r w:rsidRPr="002914E3">
        <w:rPr>
          <w:rFonts w:ascii="Verdana" w:hAnsi="Verdana"/>
          <w:sz w:val="24"/>
          <w:szCs w:val="24"/>
          <w:lang w:val="sk-SK"/>
        </w:rPr>
        <w:t>Organizátor si vyhradzuje právo zrušiť sústredenie v týchto prípadoch:</w:t>
      </w:r>
    </w:p>
    <w:p w14:paraId="74D919D9" w14:textId="7E52AB2A" w:rsidR="004B6B9E" w:rsidRPr="002914E3" w:rsidRDefault="004B6B9E" w:rsidP="004B6B9E">
      <w:pPr>
        <w:jc w:val="both"/>
        <w:rPr>
          <w:rFonts w:ascii="Verdana" w:hAnsi="Verdana"/>
          <w:sz w:val="24"/>
          <w:szCs w:val="24"/>
          <w:lang w:val="sk-SK"/>
        </w:rPr>
      </w:pPr>
      <w:r w:rsidRPr="002914E3">
        <w:rPr>
          <w:rFonts w:ascii="Verdana" w:hAnsi="Verdana"/>
          <w:sz w:val="24"/>
          <w:szCs w:val="24"/>
          <w:lang w:val="sk-SK"/>
        </w:rPr>
        <w:t xml:space="preserve">- z dôvodu vyššej moci (politické udalosti, extrémne podnebné javy, karanténa, Covid-19, </w:t>
      </w:r>
      <w:r w:rsidR="009F3886" w:rsidRPr="002914E3">
        <w:rPr>
          <w:rFonts w:ascii="Verdana" w:hAnsi="Verdana"/>
          <w:sz w:val="24"/>
          <w:szCs w:val="24"/>
          <w:lang w:val="sk-SK"/>
        </w:rPr>
        <w:t>pandemické opatrenia vlády SR, zákaz vydaný ÚVZ SR</w:t>
      </w:r>
      <w:r w:rsidR="00915E65" w:rsidRPr="002914E3">
        <w:rPr>
          <w:rFonts w:ascii="Verdana" w:hAnsi="Verdana"/>
          <w:sz w:val="24"/>
          <w:szCs w:val="24"/>
          <w:lang w:val="sk-SK"/>
        </w:rPr>
        <w:t>,</w:t>
      </w:r>
      <w:r w:rsidR="002914E3">
        <w:rPr>
          <w:rFonts w:ascii="Verdana" w:hAnsi="Verdana"/>
          <w:sz w:val="24"/>
          <w:szCs w:val="24"/>
          <w:lang w:val="sk-SK"/>
        </w:rPr>
        <w:t xml:space="preserve"> </w:t>
      </w:r>
      <w:r w:rsidRPr="002914E3">
        <w:rPr>
          <w:rFonts w:ascii="Verdana" w:hAnsi="Verdana"/>
          <w:sz w:val="24"/>
          <w:szCs w:val="24"/>
          <w:lang w:val="sk-SK"/>
        </w:rPr>
        <w:t>zlyhanie prevádzkyschopnosti zariadenia a pod.)</w:t>
      </w:r>
    </w:p>
    <w:p w14:paraId="47C18BF3" w14:textId="77777777" w:rsidR="004B6B9E" w:rsidRPr="002914E3" w:rsidRDefault="004B6B9E" w:rsidP="004B6B9E">
      <w:pPr>
        <w:jc w:val="both"/>
        <w:rPr>
          <w:rFonts w:ascii="Verdana" w:hAnsi="Verdana"/>
          <w:sz w:val="24"/>
          <w:szCs w:val="24"/>
          <w:lang w:val="sk-SK"/>
        </w:rPr>
      </w:pPr>
      <w:r w:rsidRPr="002914E3">
        <w:rPr>
          <w:rFonts w:ascii="Verdana" w:hAnsi="Verdana"/>
          <w:sz w:val="24"/>
          <w:szCs w:val="24"/>
          <w:lang w:val="sk-SK"/>
        </w:rPr>
        <w:t>- z dôvodu neobsadenosti sústredenia dostatočným počtom účastníkov (do 15 dní pred nástupom).</w:t>
      </w:r>
    </w:p>
    <w:p w14:paraId="6722B554" w14:textId="77777777" w:rsidR="004B6B9E" w:rsidRPr="002914E3" w:rsidRDefault="004B6B9E" w:rsidP="004B6B9E">
      <w:pPr>
        <w:jc w:val="both"/>
        <w:rPr>
          <w:rFonts w:ascii="Verdana" w:hAnsi="Verdana"/>
          <w:sz w:val="24"/>
          <w:szCs w:val="24"/>
          <w:lang w:val="sk-SK"/>
        </w:rPr>
      </w:pPr>
      <w:r w:rsidRPr="002914E3">
        <w:rPr>
          <w:rFonts w:ascii="Verdana" w:hAnsi="Verdana"/>
          <w:sz w:val="24"/>
          <w:szCs w:val="24"/>
          <w:lang w:val="sk-SK"/>
        </w:rPr>
        <w:t>V týchto prípadoch bude vrátený plný poplatok za sústredenie.</w:t>
      </w:r>
    </w:p>
    <w:p w14:paraId="39933F5E" w14:textId="77777777" w:rsidR="004B6B9E" w:rsidRPr="002914E3" w:rsidRDefault="004B6B9E" w:rsidP="004B6B9E">
      <w:pPr>
        <w:jc w:val="both"/>
        <w:rPr>
          <w:rFonts w:ascii="Verdana" w:hAnsi="Verdana"/>
          <w:sz w:val="24"/>
          <w:szCs w:val="24"/>
          <w:lang w:val="sk-SK"/>
        </w:rPr>
      </w:pPr>
      <w:r w:rsidRPr="002914E3">
        <w:rPr>
          <w:rFonts w:ascii="Verdana" w:hAnsi="Verdana"/>
          <w:sz w:val="24"/>
          <w:szCs w:val="24"/>
          <w:lang w:val="sk-SK"/>
        </w:rPr>
        <w:t xml:space="preserve">V prípade akýchkoľvek otázok či nejasností nás neváhajte kontaktovať  e-mailom: iceskatingslovakia@gmail.com </w:t>
      </w:r>
    </w:p>
    <w:p w14:paraId="60F2C98B" w14:textId="77777777" w:rsidR="004B6B9E" w:rsidRPr="002914E3" w:rsidRDefault="004B6B9E" w:rsidP="004B6B9E">
      <w:pPr>
        <w:jc w:val="both"/>
        <w:rPr>
          <w:rFonts w:ascii="Verdana" w:hAnsi="Verdana"/>
          <w:lang w:val="sk-SK"/>
        </w:rPr>
      </w:pPr>
    </w:p>
    <w:p w14:paraId="5D2AD5E0" w14:textId="77777777" w:rsidR="004B6B9E" w:rsidRPr="002914E3" w:rsidRDefault="004B6B9E" w:rsidP="004B6B9E">
      <w:pPr>
        <w:jc w:val="both"/>
        <w:rPr>
          <w:rFonts w:ascii="Verdana" w:hAnsi="Verdana"/>
          <w:sz w:val="28"/>
          <w:szCs w:val="28"/>
          <w:lang w:val="sk-SK"/>
        </w:rPr>
      </w:pPr>
    </w:p>
    <w:p w14:paraId="3343CE3C" w14:textId="77777777" w:rsidR="004B6B9E" w:rsidRPr="002914E3" w:rsidRDefault="004B6B9E" w:rsidP="00E265CA">
      <w:pPr>
        <w:spacing w:after="80" w:line="240" w:lineRule="auto"/>
        <w:jc w:val="center"/>
        <w:rPr>
          <w:lang w:val="sk-SK"/>
        </w:rPr>
      </w:pPr>
    </w:p>
    <w:sectPr w:rsidR="004B6B9E" w:rsidRPr="002914E3">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979B" w14:textId="77777777" w:rsidR="00C433A5" w:rsidRDefault="00C433A5" w:rsidP="00185143">
      <w:pPr>
        <w:spacing w:after="0" w:line="240" w:lineRule="auto"/>
      </w:pPr>
      <w:r>
        <w:separator/>
      </w:r>
    </w:p>
  </w:endnote>
  <w:endnote w:type="continuationSeparator" w:id="0">
    <w:p w14:paraId="60A707BB" w14:textId="77777777" w:rsidR="00C433A5" w:rsidRDefault="00C433A5" w:rsidP="0018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470"/>
      <w:gridCol w:w="1936"/>
    </w:tblGrid>
    <w:tr w:rsidR="00155294" w14:paraId="3FB160E6" w14:textId="77777777" w:rsidTr="00E1684D">
      <w:trPr>
        <w:trHeight w:hRule="exact" w:val="115"/>
        <w:jc w:val="center"/>
      </w:trPr>
      <w:tc>
        <w:tcPr>
          <w:tcW w:w="7470" w:type="dxa"/>
          <w:shd w:val="clear" w:color="auto" w:fill="5B9BD5" w:themeFill="accent1"/>
          <w:tcMar>
            <w:top w:w="0" w:type="dxa"/>
            <w:bottom w:w="0" w:type="dxa"/>
          </w:tcMar>
        </w:tcPr>
        <w:p w14:paraId="6D8E5396" w14:textId="77777777" w:rsidR="00155294" w:rsidRDefault="00155294">
          <w:pPr>
            <w:pStyle w:val="Header"/>
            <w:tabs>
              <w:tab w:val="clear" w:pos="4703"/>
            </w:tabs>
            <w:rPr>
              <w:caps/>
              <w:sz w:val="18"/>
            </w:rPr>
          </w:pPr>
        </w:p>
      </w:tc>
      <w:tc>
        <w:tcPr>
          <w:tcW w:w="1936" w:type="dxa"/>
          <w:shd w:val="clear" w:color="auto" w:fill="5B9BD5" w:themeFill="accent1"/>
          <w:tcMar>
            <w:top w:w="0" w:type="dxa"/>
            <w:bottom w:w="0" w:type="dxa"/>
          </w:tcMar>
        </w:tcPr>
        <w:p w14:paraId="08299E7A" w14:textId="77777777" w:rsidR="00155294" w:rsidRDefault="00155294">
          <w:pPr>
            <w:pStyle w:val="Header"/>
            <w:tabs>
              <w:tab w:val="clear" w:pos="4703"/>
            </w:tabs>
            <w:jc w:val="right"/>
            <w:rPr>
              <w:caps/>
              <w:sz w:val="18"/>
            </w:rPr>
          </w:pPr>
        </w:p>
      </w:tc>
    </w:tr>
    <w:tr w:rsidR="00155294" w14:paraId="2C9BC227" w14:textId="77777777" w:rsidTr="00E1684D">
      <w:trPr>
        <w:jc w:val="center"/>
      </w:trPr>
      <w:sdt>
        <w:sdtPr>
          <w:rPr>
            <w:rFonts w:ascii="Helvetica" w:hAnsi="Helvetica" w:cs="Helvetica"/>
            <w:color w:val="404040"/>
            <w:shd w:val="clear" w:color="auto" w:fill="FFFFFF"/>
            <w:lang w:val="sk-SK"/>
          </w:rPr>
          <w:alias w:val="Author"/>
          <w:tag w:val=""/>
          <w:id w:val="1534151868"/>
          <w:placeholder>
            <w:docPart w:val="AE7C6F6D16F84F0A956DC7CED7AC25FA"/>
          </w:placeholder>
          <w:dataBinding w:prefixMappings="xmlns:ns0='http://purl.org/dc/elements/1.1/' xmlns:ns1='http://schemas.openxmlformats.org/package/2006/metadata/core-properties' " w:xpath="/ns1:coreProperties[1]/ns0:creator[1]" w:storeItemID="{6C3C8BC8-F283-45AE-878A-BAB7291924A1}"/>
          <w:text/>
        </w:sdtPr>
        <w:sdtEndPr/>
        <w:sdtContent>
          <w:tc>
            <w:tcPr>
              <w:tcW w:w="7470" w:type="dxa"/>
              <w:shd w:val="clear" w:color="auto" w:fill="auto"/>
              <w:vAlign w:val="center"/>
            </w:tcPr>
            <w:p w14:paraId="12DF2256" w14:textId="03B6C84E" w:rsidR="00155294" w:rsidRDefault="00990743" w:rsidP="00111C1B">
              <w:pPr>
                <w:pStyle w:val="Footer"/>
                <w:tabs>
                  <w:tab w:val="clear" w:pos="4703"/>
                </w:tabs>
                <w:rPr>
                  <w:caps/>
                  <w:color w:val="808080" w:themeColor="background1" w:themeShade="80"/>
                  <w:sz w:val="18"/>
                  <w:szCs w:val="18"/>
                </w:rPr>
              </w:pPr>
              <w:r>
                <w:rPr>
                  <w:rFonts w:ascii="Helvetica" w:hAnsi="Helvetica" w:cs="Helvetica"/>
                  <w:color w:val="404040"/>
                  <w:shd w:val="clear" w:color="auto" w:fill="FFFFFF"/>
                  <w:lang w:val="sk-SK"/>
                </w:rPr>
                <w:t>Stále spolu, o.z., email: iceskatingslovakia@gmail.com</w:t>
              </w:r>
            </w:p>
          </w:tc>
        </w:sdtContent>
      </w:sdt>
      <w:tc>
        <w:tcPr>
          <w:tcW w:w="1936" w:type="dxa"/>
          <w:shd w:val="clear" w:color="auto" w:fill="auto"/>
          <w:vAlign w:val="center"/>
        </w:tcPr>
        <w:p w14:paraId="1534FB5C" w14:textId="50FF2F24" w:rsidR="00155294" w:rsidRDefault="00155294">
          <w:pPr>
            <w:pStyle w:val="Footer"/>
            <w:tabs>
              <w:tab w:val="clear" w:pos="4703"/>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30BBE">
            <w:rPr>
              <w:caps/>
              <w:noProof/>
              <w:color w:val="808080" w:themeColor="background1" w:themeShade="80"/>
              <w:sz w:val="18"/>
              <w:szCs w:val="18"/>
            </w:rPr>
            <w:t>3</w:t>
          </w:r>
          <w:r>
            <w:rPr>
              <w:caps/>
              <w:noProof/>
              <w:color w:val="808080" w:themeColor="background1" w:themeShade="80"/>
              <w:sz w:val="18"/>
              <w:szCs w:val="18"/>
            </w:rPr>
            <w:fldChar w:fldCharType="end"/>
          </w:r>
        </w:p>
      </w:tc>
    </w:tr>
  </w:tbl>
  <w:p w14:paraId="6E7421D0" w14:textId="77777777" w:rsidR="00B80F6E" w:rsidRDefault="00B80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5CFD" w14:textId="77777777" w:rsidR="00C433A5" w:rsidRDefault="00C433A5" w:rsidP="00185143">
      <w:pPr>
        <w:spacing w:after="0" w:line="240" w:lineRule="auto"/>
      </w:pPr>
      <w:r>
        <w:separator/>
      </w:r>
    </w:p>
  </w:footnote>
  <w:footnote w:type="continuationSeparator" w:id="0">
    <w:p w14:paraId="27171BA1" w14:textId="77777777" w:rsidR="00C433A5" w:rsidRDefault="00C433A5" w:rsidP="0018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843A" w14:textId="77777777" w:rsidR="003E0ED6" w:rsidRDefault="00BD507C" w:rsidP="00BD507C">
    <w:pPr>
      <w:pStyle w:val="Header"/>
      <w:ind w:left="720"/>
      <w:jc w:val="center"/>
    </w:pPr>
    <w:r w:rsidRPr="00BD507C">
      <w:rPr>
        <w:noProof/>
      </w:rPr>
      <w:drawing>
        <wp:anchor distT="0" distB="0" distL="114300" distR="114300" simplePos="0" relativeHeight="251658240" behindDoc="1" locked="0" layoutInCell="1" allowOverlap="0" wp14:anchorId="5DF4CBE1" wp14:editId="133E53CD">
          <wp:simplePos x="0" y="0"/>
          <wp:positionH relativeFrom="page">
            <wp:align>center</wp:align>
          </wp:positionH>
          <wp:positionV relativeFrom="topMargin">
            <wp:align>center</wp:align>
          </wp:positionV>
          <wp:extent cx="978408" cy="978408"/>
          <wp:effectExtent l="0" t="0" r="0" b="0"/>
          <wp:wrapTopAndBottom/>
          <wp:docPr id="3" name="Picture 3" descr="C:\Users\valkyoj\AppData\Local\Temp\Temp1_wetransfer-de6271.zip\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kyoj\AppData\Local\Temp\Temp1_wetransfer-de6271.zip\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8408"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7DEB"/>
    <w:multiLevelType w:val="hybridMultilevel"/>
    <w:tmpl w:val="76BC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0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F56285"/>
    <w:multiLevelType w:val="multilevel"/>
    <w:tmpl w:val="6E9860C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EC79D2"/>
    <w:multiLevelType w:val="multilevel"/>
    <w:tmpl w:val="5AC499C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0E6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1655D0"/>
    <w:multiLevelType w:val="multilevel"/>
    <w:tmpl w:val="E43675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0646D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2B98114E"/>
    <w:multiLevelType w:val="hybridMultilevel"/>
    <w:tmpl w:val="00CA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902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D879ED"/>
    <w:multiLevelType w:val="hybridMultilevel"/>
    <w:tmpl w:val="BFC0AE8A"/>
    <w:lvl w:ilvl="0" w:tplc="2CEA6F9A">
      <w:start w:val="23"/>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B07083"/>
    <w:multiLevelType w:val="hybridMultilevel"/>
    <w:tmpl w:val="5E50B940"/>
    <w:lvl w:ilvl="0" w:tplc="AC887B5E">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25466"/>
    <w:multiLevelType w:val="multilevel"/>
    <w:tmpl w:val="04090023"/>
    <w:numStyleLink w:val="Style1"/>
  </w:abstractNum>
  <w:abstractNum w:abstractNumId="12" w15:restartNumberingAfterBreak="0">
    <w:nsid w:val="4D2972DE"/>
    <w:multiLevelType w:val="hybridMultilevel"/>
    <w:tmpl w:val="21229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C3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056547"/>
    <w:multiLevelType w:val="hybridMultilevel"/>
    <w:tmpl w:val="58B21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2E6707"/>
    <w:multiLevelType w:val="multilevel"/>
    <w:tmpl w:val="E43675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CE6CA0"/>
    <w:multiLevelType w:val="multilevel"/>
    <w:tmpl w:val="04090023"/>
    <w:styleLink w:val="Style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43440A3"/>
    <w:multiLevelType w:val="multilevel"/>
    <w:tmpl w:val="E43675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E2407F"/>
    <w:multiLevelType w:val="hybridMultilevel"/>
    <w:tmpl w:val="AF54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8688A"/>
    <w:multiLevelType w:val="hybridMultilevel"/>
    <w:tmpl w:val="567EB480"/>
    <w:lvl w:ilvl="0" w:tplc="93F0DD3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E41F7"/>
    <w:multiLevelType w:val="hybridMultilevel"/>
    <w:tmpl w:val="C372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E4F8A"/>
    <w:multiLevelType w:val="hybridMultilevel"/>
    <w:tmpl w:val="FCDAFA88"/>
    <w:lvl w:ilvl="0" w:tplc="EB7E00C6">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0"/>
  </w:num>
  <w:num w:numId="5">
    <w:abstractNumId w:val="6"/>
  </w:num>
  <w:num w:numId="6">
    <w:abstractNumId w:val="16"/>
  </w:num>
  <w:num w:numId="7">
    <w:abstractNumId w:val="11"/>
  </w:num>
  <w:num w:numId="8">
    <w:abstractNumId w:val="1"/>
  </w:num>
  <w:num w:numId="9">
    <w:abstractNumId w:val="17"/>
  </w:num>
  <w:num w:numId="10">
    <w:abstractNumId w:val="15"/>
  </w:num>
  <w:num w:numId="11">
    <w:abstractNumId w:val="5"/>
  </w:num>
  <w:num w:numId="12">
    <w:abstractNumId w:val="2"/>
  </w:num>
  <w:num w:numId="13">
    <w:abstractNumId w:val="18"/>
  </w:num>
  <w:num w:numId="14">
    <w:abstractNumId w:val="13"/>
  </w:num>
  <w:num w:numId="15">
    <w:abstractNumId w:val="4"/>
  </w:num>
  <w:num w:numId="16">
    <w:abstractNumId w:val="7"/>
  </w:num>
  <w:num w:numId="17">
    <w:abstractNumId w:val="20"/>
  </w:num>
  <w:num w:numId="18">
    <w:abstractNumId w:val="14"/>
  </w:num>
  <w:num w:numId="19">
    <w:abstractNumId w:val="21"/>
  </w:num>
  <w:num w:numId="20">
    <w:abstractNumId w:val="19"/>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61"/>
    <w:rsid w:val="000333D7"/>
    <w:rsid w:val="00047D6A"/>
    <w:rsid w:val="00076305"/>
    <w:rsid w:val="000E26F3"/>
    <w:rsid w:val="000E4FA3"/>
    <w:rsid w:val="000F37FF"/>
    <w:rsid w:val="00106B63"/>
    <w:rsid w:val="00111C1B"/>
    <w:rsid w:val="00120CAD"/>
    <w:rsid w:val="00124C42"/>
    <w:rsid w:val="00155294"/>
    <w:rsid w:val="00156920"/>
    <w:rsid w:val="00185143"/>
    <w:rsid w:val="001B19CE"/>
    <w:rsid w:val="001B29D3"/>
    <w:rsid w:val="001C15A7"/>
    <w:rsid w:val="001E083D"/>
    <w:rsid w:val="001E1B10"/>
    <w:rsid w:val="002070C7"/>
    <w:rsid w:val="0020774D"/>
    <w:rsid w:val="00254ECC"/>
    <w:rsid w:val="0026110E"/>
    <w:rsid w:val="00272298"/>
    <w:rsid w:val="002914E3"/>
    <w:rsid w:val="002A6269"/>
    <w:rsid w:val="002B0CD1"/>
    <w:rsid w:val="002B31EA"/>
    <w:rsid w:val="002C69D6"/>
    <w:rsid w:val="002D4ECD"/>
    <w:rsid w:val="00310894"/>
    <w:rsid w:val="00364F37"/>
    <w:rsid w:val="003A01DD"/>
    <w:rsid w:val="003B5DE2"/>
    <w:rsid w:val="003D2782"/>
    <w:rsid w:val="003D2EB8"/>
    <w:rsid w:val="003E0ED6"/>
    <w:rsid w:val="00430DC1"/>
    <w:rsid w:val="004401D5"/>
    <w:rsid w:val="00452BF4"/>
    <w:rsid w:val="00494577"/>
    <w:rsid w:val="004A08BC"/>
    <w:rsid w:val="004B6B9E"/>
    <w:rsid w:val="004E7E2F"/>
    <w:rsid w:val="004E7EEB"/>
    <w:rsid w:val="005364DE"/>
    <w:rsid w:val="00544EBB"/>
    <w:rsid w:val="00546D22"/>
    <w:rsid w:val="005532BE"/>
    <w:rsid w:val="005945FD"/>
    <w:rsid w:val="005A3B8E"/>
    <w:rsid w:val="005B0F8C"/>
    <w:rsid w:val="005B4373"/>
    <w:rsid w:val="005D0827"/>
    <w:rsid w:val="00665139"/>
    <w:rsid w:val="00683956"/>
    <w:rsid w:val="00694D58"/>
    <w:rsid w:val="006954C1"/>
    <w:rsid w:val="006C13B3"/>
    <w:rsid w:val="006D2994"/>
    <w:rsid w:val="00792ADB"/>
    <w:rsid w:val="007A64EF"/>
    <w:rsid w:val="007B2766"/>
    <w:rsid w:val="007C1F5B"/>
    <w:rsid w:val="007E7E82"/>
    <w:rsid w:val="00800056"/>
    <w:rsid w:val="00816C3F"/>
    <w:rsid w:val="00823207"/>
    <w:rsid w:val="0083077F"/>
    <w:rsid w:val="00855A16"/>
    <w:rsid w:val="00886449"/>
    <w:rsid w:val="008D417B"/>
    <w:rsid w:val="008E28D8"/>
    <w:rsid w:val="008E4043"/>
    <w:rsid w:val="008F09BF"/>
    <w:rsid w:val="00915E65"/>
    <w:rsid w:val="009342DA"/>
    <w:rsid w:val="00964B93"/>
    <w:rsid w:val="009656F5"/>
    <w:rsid w:val="0096626A"/>
    <w:rsid w:val="00972817"/>
    <w:rsid w:val="00990743"/>
    <w:rsid w:val="009935B0"/>
    <w:rsid w:val="009970E3"/>
    <w:rsid w:val="009F3886"/>
    <w:rsid w:val="009F6F92"/>
    <w:rsid w:val="00A02B1B"/>
    <w:rsid w:val="00A411C3"/>
    <w:rsid w:val="00A66279"/>
    <w:rsid w:val="00A814A3"/>
    <w:rsid w:val="00AA15C0"/>
    <w:rsid w:val="00AC1E9A"/>
    <w:rsid w:val="00AE0DA9"/>
    <w:rsid w:val="00AE2B97"/>
    <w:rsid w:val="00B1736D"/>
    <w:rsid w:val="00B30BBE"/>
    <w:rsid w:val="00B80F6E"/>
    <w:rsid w:val="00BC2F8B"/>
    <w:rsid w:val="00BD507C"/>
    <w:rsid w:val="00C0125E"/>
    <w:rsid w:val="00C20FA4"/>
    <w:rsid w:val="00C2748B"/>
    <w:rsid w:val="00C2751E"/>
    <w:rsid w:val="00C433A5"/>
    <w:rsid w:val="00C86DDA"/>
    <w:rsid w:val="00C927FE"/>
    <w:rsid w:val="00CC4054"/>
    <w:rsid w:val="00D0040A"/>
    <w:rsid w:val="00D102DB"/>
    <w:rsid w:val="00D11C9C"/>
    <w:rsid w:val="00D168ED"/>
    <w:rsid w:val="00D269D0"/>
    <w:rsid w:val="00D90E83"/>
    <w:rsid w:val="00D922C2"/>
    <w:rsid w:val="00DB0F42"/>
    <w:rsid w:val="00DB1C93"/>
    <w:rsid w:val="00DC4AB2"/>
    <w:rsid w:val="00DF089D"/>
    <w:rsid w:val="00E1684D"/>
    <w:rsid w:val="00E265CA"/>
    <w:rsid w:val="00E5210B"/>
    <w:rsid w:val="00E547BB"/>
    <w:rsid w:val="00E64130"/>
    <w:rsid w:val="00E70107"/>
    <w:rsid w:val="00EA332E"/>
    <w:rsid w:val="00EC18A8"/>
    <w:rsid w:val="00EF7123"/>
    <w:rsid w:val="00EF7545"/>
    <w:rsid w:val="00F02961"/>
    <w:rsid w:val="00F14A68"/>
    <w:rsid w:val="00F33151"/>
    <w:rsid w:val="00F65FB5"/>
    <w:rsid w:val="00F72C0F"/>
    <w:rsid w:val="00FC76BB"/>
    <w:rsid w:val="00FD17D6"/>
    <w:rsid w:val="00FE002D"/>
    <w:rsid w:val="00FE0457"/>
    <w:rsid w:val="00FE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DE5F"/>
  <w15:chartTrackingRefBased/>
  <w15:docId w15:val="{CAF41887-35B5-478E-8361-DBCCB02E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B9E"/>
  </w:style>
  <w:style w:type="paragraph" w:styleId="Heading1">
    <w:name w:val="heading 1"/>
    <w:basedOn w:val="Normal"/>
    <w:next w:val="Normal"/>
    <w:link w:val="Heading1Char"/>
    <w:uiPriority w:val="9"/>
    <w:qFormat/>
    <w:rsid w:val="00F02961"/>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51E"/>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751E"/>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751E"/>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2751E"/>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751E"/>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751E"/>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751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751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96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E7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2C2"/>
    <w:rPr>
      <w:color w:val="0563C1" w:themeColor="hyperlink"/>
      <w:u w:val="single"/>
    </w:rPr>
  </w:style>
  <w:style w:type="paragraph" w:styleId="ListParagraph">
    <w:name w:val="List Paragraph"/>
    <w:basedOn w:val="Normal"/>
    <w:uiPriority w:val="34"/>
    <w:qFormat/>
    <w:rsid w:val="00D90E83"/>
    <w:pPr>
      <w:ind w:left="720"/>
      <w:contextualSpacing/>
    </w:pPr>
  </w:style>
  <w:style w:type="table" w:styleId="TableGrid">
    <w:name w:val="Table Grid"/>
    <w:basedOn w:val="TableNormal"/>
    <w:uiPriority w:val="39"/>
    <w:rsid w:val="002A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75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751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2751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2751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2751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2751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275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751E"/>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C2751E"/>
    <w:pPr>
      <w:numPr>
        <w:numId w:val="6"/>
      </w:numPr>
    </w:pPr>
  </w:style>
  <w:style w:type="paragraph" w:styleId="Header">
    <w:name w:val="header"/>
    <w:basedOn w:val="Normal"/>
    <w:link w:val="HeaderChar"/>
    <w:uiPriority w:val="99"/>
    <w:unhideWhenUsed/>
    <w:rsid w:val="0018514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85143"/>
  </w:style>
  <w:style w:type="paragraph" w:styleId="Footer">
    <w:name w:val="footer"/>
    <w:basedOn w:val="Normal"/>
    <w:link w:val="FooterChar"/>
    <w:uiPriority w:val="99"/>
    <w:unhideWhenUsed/>
    <w:rsid w:val="0018514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85143"/>
  </w:style>
  <w:style w:type="character" w:styleId="CommentReference">
    <w:name w:val="annotation reference"/>
    <w:basedOn w:val="DefaultParagraphFont"/>
    <w:uiPriority w:val="99"/>
    <w:semiHidden/>
    <w:unhideWhenUsed/>
    <w:rsid w:val="00430DC1"/>
    <w:rPr>
      <w:sz w:val="16"/>
      <w:szCs w:val="16"/>
    </w:rPr>
  </w:style>
  <w:style w:type="paragraph" w:styleId="CommentText">
    <w:name w:val="annotation text"/>
    <w:basedOn w:val="Normal"/>
    <w:link w:val="CommentTextChar"/>
    <w:uiPriority w:val="99"/>
    <w:semiHidden/>
    <w:unhideWhenUsed/>
    <w:rsid w:val="00430DC1"/>
    <w:pPr>
      <w:spacing w:line="240" w:lineRule="auto"/>
    </w:pPr>
    <w:rPr>
      <w:sz w:val="20"/>
      <w:szCs w:val="20"/>
    </w:rPr>
  </w:style>
  <w:style w:type="character" w:customStyle="1" w:styleId="CommentTextChar">
    <w:name w:val="Comment Text Char"/>
    <w:basedOn w:val="DefaultParagraphFont"/>
    <w:link w:val="CommentText"/>
    <w:uiPriority w:val="99"/>
    <w:semiHidden/>
    <w:rsid w:val="00430DC1"/>
    <w:rPr>
      <w:sz w:val="20"/>
      <w:szCs w:val="20"/>
    </w:rPr>
  </w:style>
  <w:style w:type="paragraph" w:styleId="BalloonText">
    <w:name w:val="Balloon Text"/>
    <w:basedOn w:val="Normal"/>
    <w:link w:val="BalloonTextChar"/>
    <w:uiPriority w:val="99"/>
    <w:semiHidden/>
    <w:unhideWhenUsed/>
    <w:rsid w:val="00430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C1"/>
    <w:rPr>
      <w:rFonts w:ascii="Segoe UI" w:hAnsi="Segoe UI" w:cs="Segoe UI"/>
      <w:sz w:val="18"/>
      <w:szCs w:val="18"/>
    </w:rPr>
  </w:style>
  <w:style w:type="character" w:styleId="FollowedHyperlink">
    <w:name w:val="FollowedHyperlink"/>
    <w:basedOn w:val="DefaultParagraphFont"/>
    <w:uiPriority w:val="99"/>
    <w:semiHidden/>
    <w:unhideWhenUsed/>
    <w:rsid w:val="00E16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076">
      <w:bodyDiv w:val="1"/>
      <w:marLeft w:val="0"/>
      <w:marRight w:val="0"/>
      <w:marTop w:val="0"/>
      <w:marBottom w:val="0"/>
      <w:divBdr>
        <w:top w:val="none" w:sz="0" w:space="0" w:color="auto"/>
        <w:left w:val="none" w:sz="0" w:space="0" w:color="auto"/>
        <w:bottom w:val="none" w:sz="0" w:space="0" w:color="auto"/>
        <w:right w:val="none" w:sz="0" w:space="0" w:color="auto"/>
      </w:divBdr>
    </w:div>
    <w:div w:id="374282155">
      <w:bodyDiv w:val="1"/>
      <w:marLeft w:val="0"/>
      <w:marRight w:val="0"/>
      <w:marTop w:val="0"/>
      <w:marBottom w:val="0"/>
      <w:divBdr>
        <w:top w:val="none" w:sz="0" w:space="0" w:color="auto"/>
        <w:left w:val="none" w:sz="0" w:space="0" w:color="auto"/>
        <w:bottom w:val="none" w:sz="0" w:space="0" w:color="auto"/>
        <w:right w:val="none" w:sz="0" w:space="0" w:color="auto"/>
      </w:divBdr>
    </w:div>
    <w:div w:id="487064352">
      <w:bodyDiv w:val="1"/>
      <w:marLeft w:val="0"/>
      <w:marRight w:val="0"/>
      <w:marTop w:val="0"/>
      <w:marBottom w:val="0"/>
      <w:divBdr>
        <w:top w:val="none" w:sz="0" w:space="0" w:color="auto"/>
        <w:left w:val="none" w:sz="0" w:space="0" w:color="auto"/>
        <w:bottom w:val="none" w:sz="0" w:space="0" w:color="auto"/>
        <w:right w:val="none" w:sz="0" w:space="0" w:color="auto"/>
      </w:divBdr>
    </w:div>
    <w:div w:id="897980156">
      <w:bodyDiv w:val="1"/>
      <w:marLeft w:val="0"/>
      <w:marRight w:val="0"/>
      <w:marTop w:val="0"/>
      <w:marBottom w:val="0"/>
      <w:divBdr>
        <w:top w:val="none" w:sz="0" w:space="0" w:color="auto"/>
        <w:left w:val="none" w:sz="0" w:space="0" w:color="auto"/>
        <w:bottom w:val="none" w:sz="0" w:space="0" w:color="auto"/>
        <w:right w:val="none" w:sz="0" w:space="0" w:color="auto"/>
      </w:divBdr>
    </w:div>
    <w:div w:id="1213418804">
      <w:bodyDiv w:val="1"/>
      <w:marLeft w:val="0"/>
      <w:marRight w:val="0"/>
      <w:marTop w:val="0"/>
      <w:marBottom w:val="0"/>
      <w:divBdr>
        <w:top w:val="none" w:sz="0" w:space="0" w:color="auto"/>
        <w:left w:val="none" w:sz="0" w:space="0" w:color="auto"/>
        <w:bottom w:val="none" w:sz="0" w:space="0" w:color="auto"/>
        <w:right w:val="none" w:sz="0" w:space="0" w:color="auto"/>
      </w:divBdr>
    </w:div>
    <w:div w:id="1263033860">
      <w:bodyDiv w:val="1"/>
      <w:marLeft w:val="0"/>
      <w:marRight w:val="0"/>
      <w:marTop w:val="0"/>
      <w:marBottom w:val="0"/>
      <w:divBdr>
        <w:top w:val="none" w:sz="0" w:space="0" w:color="auto"/>
        <w:left w:val="none" w:sz="0" w:space="0" w:color="auto"/>
        <w:bottom w:val="none" w:sz="0" w:space="0" w:color="auto"/>
        <w:right w:val="none" w:sz="0" w:space="0" w:color="auto"/>
      </w:divBdr>
    </w:div>
    <w:div w:id="1375083933">
      <w:bodyDiv w:val="1"/>
      <w:marLeft w:val="0"/>
      <w:marRight w:val="0"/>
      <w:marTop w:val="0"/>
      <w:marBottom w:val="0"/>
      <w:divBdr>
        <w:top w:val="none" w:sz="0" w:space="0" w:color="auto"/>
        <w:left w:val="none" w:sz="0" w:space="0" w:color="auto"/>
        <w:bottom w:val="none" w:sz="0" w:space="0" w:color="auto"/>
        <w:right w:val="none" w:sz="0" w:space="0" w:color="auto"/>
      </w:divBdr>
    </w:div>
    <w:div w:id="1405026911">
      <w:bodyDiv w:val="1"/>
      <w:marLeft w:val="0"/>
      <w:marRight w:val="0"/>
      <w:marTop w:val="0"/>
      <w:marBottom w:val="0"/>
      <w:divBdr>
        <w:top w:val="none" w:sz="0" w:space="0" w:color="auto"/>
        <w:left w:val="none" w:sz="0" w:space="0" w:color="auto"/>
        <w:bottom w:val="none" w:sz="0" w:space="0" w:color="auto"/>
        <w:right w:val="none" w:sz="0" w:space="0" w:color="auto"/>
      </w:divBdr>
    </w:div>
    <w:div w:id="1407611571">
      <w:bodyDiv w:val="1"/>
      <w:marLeft w:val="0"/>
      <w:marRight w:val="0"/>
      <w:marTop w:val="0"/>
      <w:marBottom w:val="0"/>
      <w:divBdr>
        <w:top w:val="none" w:sz="0" w:space="0" w:color="auto"/>
        <w:left w:val="none" w:sz="0" w:space="0" w:color="auto"/>
        <w:bottom w:val="none" w:sz="0" w:space="0" w:color="auto"/>
        <w:right w:val="none" w:sz="0" w:space="0" w:color="auto"/>
      </w:divBdr>
    </w:div>
    <w:div w:id="1452701395">
      <w:bodyDiv w:val="1"/>
      <w:marLeft w:val="0"/>
      <w:marRight w:val="0"/>
      <w:marTop w:val="0"/>
      <w:marBottom w:val="0"/>
      <w:divBdr>
        <w:top w:val="none" w:sz="0" w:space="0" w:color="auto"/>
        <w:left w:val="none" w:sz="0" w:space="0" w:color="auto"/>
        <w:bottom w:val="none" w:sz="0" w:space="0" w:color="auto"/>
        <w:right w:val="none" w:sz="0" w:space="0" w:color="auto"/>
      </w:divBdr>
    </w:div>
    <w:div w:id="1585070340">
      <w:bodyDiv w:val="1"/>
      <w:marLeft w:val="0"/>
      <w:marRight w:val="0"/>
      <w:marTop w:val="0"/>
      <w:marBottom w:val="0"/>
      <w:divBdr>
        <w:top w:val="none" w:sz="0" w:space="0" w:color="auto"/>
        <w:left w:val="none" w:sz="0" w:space="0" w:color="auto"/>
        <w:bottom w:val="none" w:sz="0" w:space="0" w:color="auto"/>
        <w:right w:val="none" w:sz="0" w:space="0" w:color="auto"/>
      </w:divBdr>
    </w:div>
    <w:div w:id="1634021263">
      <w:bodyDiv w:val="1"/>
      <w:marLeft w:val="0"/>
      <w:marRight w:val="0"/>
      <w:marTop w:val="0"/>
      <w:marBottom w:val="0"/>
      <w:divBdr>
        <w:top w:val="none" w:sz="0" w:space="0" w:color="auto"/>
        <w:left w:val="none" w:sz="0" w:space="0" w:color="auto"/>
        <w:bottom w:val="none" w:sz="0" w:space="0" w:color="auto"/>
        <w:right w:val="none" w:sz="0" w:space="0" w:color="auto"/>
      </w:divBdr>
    </w:div>
    <w:div w:id="1751930705">
      <w:bodyDiv w:val="1"/>
      <w:marLeft w:val="0"/>
      <w:marRight w:val="0"/>
      <w:marTop w:val="0"/>
      <w:marBottom w:val="0"/>
      <w:divBdr>
        <w:top w:val="none" w:sz="0" w:space="0" w:color="auto"/>
        <w:left w:val="none" w:sz="0" w:space="0" w:color="auto"/>
        <w:bottom w:val="none" w:sz="0" w:space="0" w:color="auto"/>
        <w:right w:val="none" w:sz="0" w:space="0" w:color="auto"/>
      </w:divBdr>
    </w:div>
    <w:div w:id="2024211432">
      <w:bodyDiv w:val="1"/>
      <w:marLeft w:val="0"/>
      <w:marRight w:val="0"/>
      <w:marTop w:val="0"/>
      <w:marBottom w:val="0"/>
      <w:divBdr>
        <w:top w:val="none" w:sz="0" w:space="0" w:color="auto"/>
        <w:left w:val="none" w:sz="0" w:space="0" w:color="auto"/>
        <w:bottom w:val="none" w:sz="0" w:space="0" w:color="auto"/>
        <w:right w:val="none" w:sz="0" w:space="0" w:color="auto"/>
      </w:divBdr>
    </w:div>
    <w:div w:id="20311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angaborik.sk/index.php"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telgaborik.sk/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C6F6D16F84F0A956DC7CED7AC25FA"/>
        <w:category>
          <w:name w:val="General"/>
          <w:gallery w:val="placeholder"/>
        </w:category>
        <w:types>
          <w:type w:val="bbPlcHdr"/>
        </w:types>
        <w:behaviors>
          <w:behavior w:val="content"/>
        </w:behaviors>
        <w:guid w:val="{EFE800AE-EA4C-42F1-ABBE-71AF9D3D052D}"/>
      </w:docPartPr>
      <w:docPartBody>
        <w:p w:rsidR="00F12C22" w:rsidRDefault="00B71A5C" w:rsidP="00B71A5C">
          <w:pPr>
            <w:pStyle w:val="AE7C6F6D16F84F0A956DC7CED7AC25F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A5C"/>
    <w:rsid w:val="00041E8D"/>
    <w:rsid w:val="0013249F"/>
    <w:rsid w:val="00257426"/>
    <w:rsid w:val="00276DC8"/>
    <w:rsid w:val="0031245B"/>
    <w:rsid w:val="003E4402"/>
    <w:rsid w:val="00453E82"/>
    <w:rsid w:val="00545152"/>
    <w:rsid w:val="0060471F"/>
    <w:rsid w:val="0079367C"/>
    <w:rsid w:val="007B7094"/>
    <w:rsid w:val="00826F85"/>
    <w:rsid w:val="00A944F2"/>
    <w:rsid w:val="00B35BF4"/>
    <w:rsid w:val="00B71A5C"/>
    <w:rsid w:val="00E07AB0"/>
    <w:rsid w:val="00F12C22"/>
    <w:rsid w:val="00F76D28"/>
    <w:rsid w:val="00FE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A5C"/>
    <w:rPr>
      <w:color w:val="808080"/>
    </w:rPr>
  </w:style>
  <w:style w:type="paragraph" w:customStyle="1" w:styleId="AE7C6F6D16F84F0A956DC7CED7AC25FA">
    <w:name w:val="AE7C6F6D16F84F0A956DC7CED7AC25FA"/>
    <w:rsid w:val="00B71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Softec s.r.o.</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Stále spolu, o.z., email: iceskatingslovakia@gmail.com</dc:creator>
  <cp:keywords/>
  <dc:description/>
  <cp:lastModifiedBy>Júlia Čekovská</cp:lastModifiedBy>
  <cp:revision>2</cp:revision>
  <cp:lastPrinted>2020-08-28T20:29:00Z</cp:lastPrinted>
  <dcterms:created xsi:type="dcterms:W3CDTF">2022-03-15T21:08:00Z</dcterms:created>
  <dcterms:modified xsi:type="dcterms:W3CDTF">2022-03-15T21:08:00Z</dcterms:modified>
</cp:coreProperties>
</file>